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91" w:rsidRPr="00B62C91" w:rsidRDefault="00B62C91" w:rsidP="00B62C91">
      <w:pPr>
        <w:spacing w:after="0"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  <w:r w:rsidRPr="00B62C91"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>Как организовать вакцинацию работников</w:t>
      </w:r>
    </w:p>
    <w:p w:rsidR="00B62C91" w:rsidRPr="00B62C91" w:rsidRDefault="00B62C91" w:rsidP="00B62C91">
      <w:pPr>
        <w:spacing w:after="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noProof/>
          <w:spacing w:val="-2"/>
          <w:sz w:val="27"/>
          <w:szCs w:val="27"/>
          <w:lang w:eastAsia="ru-RU"/>
        </w:rPr>
        <w:drawing>
          <wp:inline distT="0" distB="0" distL="0" distR="0" wp14:anchorId="6D348FDA" wp14:editId="147F88E5">
            <wp:extent cx="1019175" cy="1257300"/>
            <wp:effectExtent l="0" t="0" r="952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91" w:rsidRPr="00B62C91" w:rsidRDefault="00B62C91" w:rsidP="00B62C91">
      <w:pPr>
        <w:spacing w:line="360" w:lineRule="atLeast"/>
        <w:rPr>
          <w:rFonts w:ascii="Times New Roman" w:eastAsia="Times New Roman" w:hAnsi="Times New Roman" w:cs="Times New Roman"/>
          <w:color w:val="50576D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color w:val="50576D"/>
          <w:spacing w:val="-2"/>
          <w:sz w:val="27"/>
          <w:szCs w:val="27"/>
          <w:lang w:eastAsia="ru-RU"/>
        </w:rPr>
        <w:t>Виктория </w:t>
      </w:r>
      <w:proofErr w:type="spellStart"/>
      <w:r w:rsidRPr="00B62C91">
        <w:rPr>
          <w:rFonts w:ascii="Times New Roman" w:eastAsia="Times New Roman" w:hAnsi="Times New Roman" w:cs="Times New Roman"/>
          <w:b/>
          <w:bCs/>
          <w:color w:val="50576D"/>
          <w:spacing w:val="-2"/>
          <w:sz w:val="27"/>
          <w:szCs w:val="27"/>
          <w:lang w:eastAsia="ru-RU"/>
        </w:rPr>
        <w:t>Ярцева</w:t>
      </w:r>
      <w:r w:rsidRPr="00B62C91">
        <w:rPr>
          <w:rFonts w:ascii="Times New Roman" w:eastAsia="Times New Roman" w:hAnsi="Times New Roman" w:cs="Times New Roman"/>
          <w:color w:val="50576D"/>
          <w:spacing w:val="-2"/>
          <w:sz w:val="24"/>
          <w:szCs w:val="24"/>
          <w:lang w:eastAsia="ru-RU"/>
        </w:rPr>
        <w:t>юрист</w:t>
      </w:r>
      <w:proofErr w:type="spellEnd"/>
      <w:r w:rsidRPr="00B62C91">
        <w:rPr>
          <w:rFonts w:ascii="Times New Roman" w:eastAsia="Times New Roman" w:hAnsi="Times New Roman" w:cs="Times New Roman"/>
          <w:color w:val="50576D"/>
          <w:spacing w:val="-2"/>
          <w:sz w:val="24"/>
          <w:szCs w:val="24"/>
          <w:lang w:eastAsia="ru-RU"/>
        </w:rPr>
        <w:t>-редактор Системы Образование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Образовательная организация обязана проводить вакцинацию работников, чтобы выполнить требования санитарных правил и избежать возникновения и распространения инфекционных заболеваний. Из рекомендации узнаете, как уговорить работника сделать прививку и что делать, если работник отказался от нее.</w:t>
      </w:r>
    </w:p>
    <w:p w:rsidR="00B62C91" w:rsidRPr="00B62C91" w:rsidRDefault="00B62C91" w:rsidP="00B62C91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B62C91" w:rsidRPr="00B62C91" w:rsidRDefault="00B62C91" w:rsidP="00B62C91">
      <w:pPr>
        <w:shd w:val="clear" w:color="auto" w:fill="F5F6FA"/>
        <w:spacing w:before="100" w:beforeAutospacing="1" w:after="180" w:line="420" w:lineRule="atLeast"/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  <w:t>если образовательная организация допустит работников, которые не прошли вакцинацию, к работе, ее привлекут к административной ответственности.</w:t>
      </w:r>
    </w:p>
    <w:p w:rsidR="00B62C91" w:rsidRPr="00B62C91" w:rsidRDefault="00B62C91" w:rsidP="00B62C91">
      <w:pPr>
        <w:shd w:val="clear" w:color="auto" w:fill="F5F6FA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За нарушение законодательства о санитарно-эпидемиологическом благополучии населения могут оштрафовать (</w:t>
      </w:r>
      <w:hyperlink r:id="rId7" w:anchor="/document/99/901807667/XA00MBI2N2/" w:tooltip="Статья 6.3. Нарушение законодательства в области обеспечения санитарно-эпидемиологического благополучия населения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ст. 6.3 КоАП РФ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):</w:t>
      </w:r>
    </w:p>
    <w:p w:rsidR="00B62C91" w:rsidRPr="00B62C91" w:rsidRDefault="00B62C91" w:rsidP="00B62C91">
      <w:pPr>
        <w:numPr>
          <w:ilvl w:val="0"/>
          <w:numId w:val="1"/>
        </w:numPr>
        <w:shd w:val="clear" w:color="auto" w:fill="F5F6FA"/>
        <w:spacing w:after="0" w:line="390" w:lineRule="atLeast"/>
        <w:ind w:left="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должностных лиц – на сумму от 500 до 1000 руб.;</w:t>
      </w:r>
    </w:p>
    <w:p w:rsidR="00B62C91" w:rsidRPr="00B62C91" w:rsidRDefault="00B62C91" w:rsidP="00B62C91">
      <w:pPr>
        <w:numPr>
          <w:ilvl w:val="0"/>
          <w:numId w:val="1"/>
        </w:numPr>
        <w:shd w:val="clear" w:color="auto" w:fill="F5F6FA"/>
        <w:spacing w:after="0" w:line="390" w:lineRule="atLeast"/>
        <w:ind w:left="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образовательную организацию – от 10 тыс. до 20 тыс. руб.</w:t>
      </w:r>
    </w:p>
    <w:p w:rsidR="00B62C91" w:rsidRPr="00B62C91" w:rsidRDefault="00B62C91" w:rsidP="00B62C91">
      <w:pPr>
        <w:shd w:val="clear" w:color="auto" w:fill="F5F6FA"/>
        <w:spacing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Вместо наложения штрафа проверяющие органы могут передать материалы в суд для приостановления деятельности образовательной организации на срок до 90 суток.</w:t>
      </w:r>
    </w:p>
    <w:p w:rsidR="00B62C91" w:rsidRPr="00B62C91" w:rsidRDefault="00B62C91" w:rsidP="00B62C91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B62C91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Кто подлежит вакцинации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Все работники дошкольных и общеобразовательных организаций должны быть привиты в соответствии с Национальным календарем профилактических прививок, а также по эпидемиологическим показаниям (</w:t>
      </w:r>
      <w:hyperlink r:id="rId8" w:anchor="/document/99/566085656/ZAP1SI43CC/" w:tooltip="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п. 1.5 СП для детского сада и школы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lastRenderedPageBreak/>
        <w:t>Однако для проведения вакцинации должны быть соблюдены </w:t>
      </w:r>
      <w:r w:rsidRPr="00B62C9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два условия</w:t>
      </w: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: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1) у работника нет медицинских противопоказаний (</w:t>
      </w:r>
      <w:hyperlink r:id="rId9" w:anchor="/document/99/901717430/XA00M2S2MD/" w:tooltip="Профилактические прививки проводятся гражданам, не имеющим медицинских противопоказаний.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ч. 3 ст. 11 Закона от 17 сентября 1998 г. № 157-ФЗ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);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2) есть информированное добровольное согласие на медицинское вмешательство (в письменном виде) (</w:t>
      </w:r>
      <w:hyperlink r:id="rId10" w:anchor="/document/99/901717430/XA00MBO2NG/" w:tooltip="2. Профилактические прививки проводятся при наличии информированного добровольного согласия на медицинское вмешательство гражданина, одного из родителей либо иного законного представителя несовершеннолетнего в возрасте до 15 лет...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ч. 2 ст. 11 Закона от 17 сентября 1998 г. № 157-ФЗ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Условие 1. Отсутствие медицинских противопоказаний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hyperlink r:id="rId11" w:anchor="/document/97/109746/dfas1lgaf4/" w:tooltip="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Перечень медицинских противопоказаний к проведению профилактических прививок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утвердил Главный санитарный врач России в </w:t>
      </w:r>
      <w:hyperlink r:id="rId12" w:anchor="/document/97/109746/" w:tooltip="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Методических указаниях МУ 3.3.1.1095-02 от 9 января 2002 г.</w:t>
        </w:r>
      </w:hyperlink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Если у работника образовательной организации выявили противопоказания, то врач ему выдаст медицинский отвод от прививок на определенный срок. По истечении этого срока работник должен:</w:t>
      </w:r>
    </w:p>
    <w:p w:rsidR="00B62C91" w:rsidRPr="00B62C91" w:rsidRDefault="00B62C91" w:rsidP="00B62C91">
      <w:pPr>
        <w:numPr>
          <w:ilvl w:val="0"/>
          <w:numId w:val="2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либо пройти вакцинацию;</w:t>
      </w:r>
    </w:p>
    <w:p w:rsidR="00B62C91" w:rsidRPr="00B62C91" w:rsidRDefault="00B62C91" w:rsidP="00B62C91">
      <w:pPr>
        <w:numPr>
          <w:ilvl w:val="0"/>
          <w:numId w:val="2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либо получить медицинский отвод от прививки заново.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Порядок действий в таком случае зависит от периода, в течение которого согласно медицинскому отводу работник не сможет работать в занимаемой должности.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Ситуация 1. Работник не сможет работать в занимаемой должности </w:t>
      </w:r>
      <w:r w:rsidRPr="00B62C9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до четырех месяцев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 таком случае отстраните работника от работы на период медицинского отвода. Этого требует </w:t>
      </w:r>
      <w:hyperlink r:id="rId13" w:anchor="/document/99/901717430/XA00M922N3/" w:tooltip="отказ в приеме граждан на работы или отстранение граждан от работ, выполнение которых связано с высоким риском заболевания инфекционными болезнями.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часть 2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статьи 5 Закона от 17 сентября 1998 г. № 157-ФЗ и </w:t>
      </w:r>
      <w:hyperlink r:id="rId14" w:anchor="/document/99/901807664/ZAP2FV63KV/" w:tooltip="Работодатель обязан отстранить от работы (не допускать к работе) работника...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пункт 7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части 1 статьи 76 Трудового кодекса РФ.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На весь период отстранения от работы (недопущения к работе) зарплату работнику не начисляйте (</w:t>
      </w:r>
      <w:hyperlink r:id="rId15" w:anchor="/document/99/901807664/ZAP2HCM3J5/" w:tooltip="В период отстранения от работы (недопущения к работе) заработная плата работнику не начисляется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ч. 3 ст. 76 ТК РФ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Ситуация 2. Работник не сможет работать в занимаемой должности </w:t>
      </w:r>
      <w:r w:rsidRPr="00B62C9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более четырех месяцев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 таком случае прекратите трудовой договор с работником по </w:t>
      </w:r>
      <w:hyperlink r:id="rId16" w:anchor="/document/99/901807664/XA00MEQ2O1/" w:tooltip="8) отказ работника от перевода на другую работу, необходимог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...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пункту 8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части 1 статьи 77 Трудового кодекса РФ.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lastRenderedPageBreak/>
        <w:t>Условие 2. Наличие согласия работника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Перед тем, как провести вакцинацию, возьмите письменное согласие с каждого работника.</w:t>
      </w:r>
    </w:p>
    <w:p w:rsidR="00B62C91" w:rsidRPr="00B62C91" w:rsidRDefault="00B62C91" w:rsidP="00B62C91">
      <w:pPr>
        <w:shd w:val="clear" w:color="auto" w:fill="FCF3ED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DA5701"/>
          <w:spacing w:val="17"/>
          <w:sz w:val="21"/>
          <w:szCs w:val="21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caps/>
          <w:color w:val="DA5701"/>
          <w:spacing w:val="17"/>
          <w:sz w:val="21"/>
          <w:szCs w:val="21"/>
          <w:lang w:eastAsia="ru-RU"/>
        </w:rPr>
        <w:t>ПРИМЕР</w:t>
      </w:r>
    </w:p>
    <w:p w:rsidR="00B62C91" w:rsidRPr="00B62C91" w:rsidRDefault="00B62C91" w:rsidP="00B62C91">
      <w:pPr>
        <w:shd w:val="clear" w:color="auto" w:fill="FCF3ED"/>
        <w:spacing w:before="100" w:beforeAutospacing="1" w:line="420" w:lineRule="atLeast"/>
        <w:rPr>
          <w:rFonts w:ascii="Times New Roman" w:eastAsia="Times New Roman" w:hAnsi="Times New Roman" w:cs="Times New Roman"/>
          <w:b/>
          <w:bCs/>
          <w:color w:val="752700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color w:val="752700"/>
          <w:spacing w:val="-2"/>
          <w:sz w:val="27"/>
          <w:szCs w:val="27"/>
          <w:lang w:eastAsia="ru-RU"/>
        </w:rPr>
        <w:t>Пример оформления согласия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Работник вправе отказаться от профилактических прививок. Отказ должен быть оформлен письменно (</w:t>
      </w:r>
      <w:hyperlink r:id="rId17" w:anchor="/document/99/901717430/XA00M8G2N0/" w:tooltip="Граждане при осуществлении иммунопрофилактики имеют право на отказ от профилактических прививок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ч. 1 ст. 5 Закона от 17 сентября 1998 г. № 157-ФЗ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Однако</w:t>
      </w:r>
      <w:proofErr w:type="gramStart"/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,</w:t>
      </w:r>
      <w:proofErr w:type="gramEnd"/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если гражданин не прошел вакцинацию, работодатель должен:</w:t>
      </w:r>
    </w:p>
    <w:p w:rsidR="00B62C91" w:rsidRPr="00B62C91" w:rsidRDefault="00B62C91" w:rsidP="00B62C91">
      <w:pPr>
        <w:numPr>
          <w:ilvl w:val="0"/>
          <w:numId w:val="3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отказать в приеме на работу в организацию, осуществляющую образовательную деятельность;</w:t>
      </w:r>
    </w:p>
    <w:p w:rsidR="00B62C91" w:rsidRPr="00B62C91" w:rsidRDefault="00B62C91" w:rsidP="00B62C91">
      <w:pPr>
        <w:numPr>
          <w:ilvl w:val="0"/>
          <w:numId w:val="3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отстранить работника от работы до тех пор, пока он не пройдет вакцинацию – если работник уже принят на работу (</w:t>
      </w:r>
      <w:hyperlink r:id="rId18" w:anchor="/document/99/901807664/ZAP24TQ3D7/" w:tooltip="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ч. 2 ст. 76 ТК РФ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Это предусматривают </w:t>
      </w:r>
      <w:hyperlink r:id="rId19" w:anchor="/document/99/901717430/XA00M922N3/" w:tooltip="Отсутствие профилактических прививок влечет...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часть 2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статьи 5 Закона от 17 сентября 1998 г. № 157-ФЗ, </w:t>
      </w:r>
      <w:hyperlink r:id="rId20" w:anchor="/document/99/901738896/" w:tooltip="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постановление Правительства РФ от 15 июля 1999 г. № 825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и </w:t>
      </w:r>
      <w:hyperlink r:id="rId21" w:anchor="/document/99/901807664/ZAP2FV63KV/" w:tooltip="Работодатель обязан отстранить от работы (не допускать к работе) работника...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пункт 7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части 1 статьи 76 Трудового кодекса РФ.</w:t>
      </w:r>
    </w:p>
    <w:p w:rsidR="00B62C91" w:rsidRPr="00B62C91" w:rsidRDefault="00B62C91" w:rsidP="00B62C91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1"/>
          <w:szCs w:val="21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1"/>
          <w:szCs w:val="21"/>
          <w:lang w:eastAsia="ru-RU"/>
        </w:rPr>
        <w:t>СИТУАЦИЯ</w:t>
      </w:r>
    </w:p>
    <w:p w:rsidR="00B62C91" w:rsidRPr="00B62C91" w:rsidRDefault="00B62C91" w:rsidP="00B62C91">
      <w:pPr>
        <w:shd w:val="clear" w:color="auto" w:fill="F3F8FC"/>
        <w:spacing w:before="100" w:beforeAutospacing="1" w:after="180" w:line="420" w:lineRule="atLeast"/>
        <w:rPr>
          <w:rFonts w:ascii="Times New Roman" w:eastAsia="Times New Roman" w:hAnsi="Times New Roman" w:cs="Times New Roman"/>
          <w:b/>
          <w:bCs/>
          <w:color w:val="2D3039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color w:val="2D3039"/>
          <w:spacing w:val="-2"/>
          <w:sz w:val="27"/>
          <w:szCs w:val="27"/>
          <w:lang w:eastAsia="ru-RU"/>
        </w:rPr>
        <w:t>Что делать, если работник отказался делать прививки</w:t>
      </w:r>
    </w:p>
    <w:p w:rsidR="00B62C91" w:rsidRPr="00B62C91" w:rsidRDefault="00B62C91" w:rsidP="00B62C91">
      <w:pPr>
        <w:shd w:val="clear" w:color="auto" w:fill="F3F8FC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 таком случае руководитель образовательной организации обязан отстранить работника от работы до тех пор, пока он не пройдет вакцинацию (</w:t>
      </w:r>
      <w:hyperlink r:id="rId22" w:anchor="/document/99/901807664/ZAP24TQ3D7/" w:tooltip="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ч. 2 ст. 76 ТК РФ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).</w:t>
      </w:r>
    </w:p>
    <w:p w:rsidR="00B62C91" w:rsidRPr="00B62C91" w:rsidRDefault="00B62C91" w:rsidP="00B62C91">
      <w:pPr>
        <w:shd w:val="clear" w:color="auto" w:fill="F3F8FC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Отстранение оформите </w:t>
      </w:r>
      <w:hyperlink r:id="rId23" w:anchor="/document/118/55471/" w:tooltip="" w:history="1">
        <w:r w:rsidRPr="00B62C91">
          <w:rPr>
            <w:rFonts w:ascii="Times New Roman" w:eastAsia="Times New Roman" w:hAnsi="Times New Roman" w:cs="Times New Roman"/>
            <w:color w:val="0047B3"/>
            <w:spacing w:val="-2"/>
            <w:sz w:val="27"/>
            <w:szCs w:val="27"/>
            <w:u w:val="single"/>
            <w:lang w:eastAsia="ru-RU"/>
          </w:rPr>
          <w:t>приказом руководителя организации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 Укажите в нем:</w:t>
      </w:r>
    </w:p>
    <w:p w:rsidR="00B62C91" w:rsidRPr="00B62C91" w:rsidRDefault="00B62C91" w:rsidP="00B62C91">
      <w:pPr>
        <w:numPr>
          <w:ilvl w:val="0"/>
          <w:numId w:val="4"/>
        </w:numPr>
        <w:shd w:val="clear" w:color="auto" w:fill="F3F8FC"/>
        <w:spacing w:after="0" w:line="390" w:lineRule="atLeast"/>
        <w:ind w:left="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фамилию, имя, отчество и должность отстраняемого работника;</w:t>
      </w:r>
    </w:p>
    <w:p w:rsidR="00B62C91" w:rsidRPr="00B62C91" w:rsidRDefault="00B62C91" w:rsidP="00B62C91">
      <w:pPr>
        <w:numPr>
          <w:ilvl w:val="0"/>
          <w:numId w:val="4"/>
        </w:numPr>
        <w:shd w:val="clear" w:color="auto" w:fill="F3F8FC"/>
        <w:spacing w:after="0" w:line="390" w:lineRule="atLeast"/>
        <w:ind w:left="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основание отстранения – не прошел вакцинацию в соответствии с национальным календарем профилактических прививок или по эпидемиологическим показаниям;</w:t>
      </w:r>
    </w:p>
    <w:p w:rsidR="00B62C91" w:rsidRPr="00B62C91" w:rsidRDefault="00B62C91" w:rsidP="00B62C91">
      <w:pPr>
        <w:numPr>
          <w:ilvl w:val="0"/>
          <w:numId w:val="4"/>
        </w:numPr>
        <w:shd w:val="clear" w:color="auto" w:fill="F3F8FC"/>
        <w:spacing w:after="0" w:line="390" w:lineRule="atLeast"/>
        <w:ind w:left="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период отстранения – до тех пор, пока не пройдет вакцинацию и не </w:t>
      </w:r>
      <w:proofErr w:type="gramStart"/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предоставит справку</w:t>
      </w:r>
      <w:proofErr w:type="gramEnd"/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об этом.</w:t>
      </w:r>
    </w:p>
    <w:p w:rsidR="00B62C91" w:rsidRPr="00B62C91" w:rsidRDefault="00B62C91" w:rsidP="00B62C91">
      <w:pPr>
        <w:shd w:val="clear" w:color="auto" w:fill="F3F8FC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Ознакомьте работника с приказом под подпись. Если работник отказывается подписаться, то составьте об этом акт.</w:t>
      </w:r>
    </w:p>
    <w:p w:rsidR="00B62C91" w:rsidRPr="00B62C91" w:rsidRDefault="00B62C91" w:rsidP="00B62C91">
      <w:pPr>
        <w:shd w:val="clear" w:color="auto" w:fill="F3F8FC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lastRenderedPageBreak/>
        <w:t>Сделайте отметки об отстранении в табеле учета рабочего времени. Срок отстранения отметьте кодом: буквенным «НБ» или цифровым «35» – отстранение от работы по причинам, предусмотренным законодательством.</w:t>
      </w:r>
    </w:p>
    <w:p w:rsidR="00B62C91" w:rsidRPr="00B62C91" w:rsidRDefault="00B62C91" w:rsidP="00B62C91">
      <w:pPr>
        <w:shd w:val="clear" w:color="auto" w:fill="F3F8FC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 трудовую книжку запись об отстранении работника делать не нужно. В личную карточку запись ставить не обязательно. Однако для внутреннего учета можете указать информацию об отстранении в разделе X «Дополнительные сведения». Это может пригодиться в дальнейшем при исчислении стажа работы для отпуска. В таком случае внесите информацию и о допуске работника после отстранения.</w:t>
      </w:r>
    </w:p>
    <w:p w:rsidR="00B62C91" w:rsidRPr="00B62C91" w:rsidRDefault="00B62C91" w:rsidP="00B62C91">
      <w:pPr>
        <w:shd w:val="clear" w:color="auto" w:fill="F3F8FC"/>
        <w:spacing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На весь период отстранения от работы зарплату работнику не начисляйте (</w:t>
      </w:r>
      <w:hyperlink r:id="rId24" w:anchor="/document/99/901807664/ZAP2HCM3J5/" w:tooltip="В период отстранения от работы (недопущения к работе) заработная плата работнику не начисляется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ч. 3 ст. 76 ТК РФ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).</w:t>
      </w:r>
    </w:p>
    <w:p w:rsidR="00B62C91" w:rsidRPr="00B62C91" w:rsidRDefault="00B62C91" w:rsidP="00B62C91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FF6A00"/>
          <w:spacing w:val="17"/>
          <w:sz w:val="21"/>
          <w:szCs w:val="21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caps/>
          <w:color w:val="FF6A00"/>
          <w:spacing w:val="17"/>
          <w:sz w:val="21"/>
          <w:szCs w:val="21"/>
          <w:lang w:eastAsia="ru-RU"/>
        </w:rPr>
        <w:t>СОВЕТ</w:t>
      </w:r>
    </w:p>
    <w:p w:rsidR="00B62C91" w:rsidRPr="00B62C91" w:rsidRDefault="00B62C91" w:rsidP="00B62C91">
      <w:pPr>
        <w:shd w:val="clear" w:color="auto" w:fill="F5F6FA"/>
        <w:spacing w:before="100" w:beforeAutospacing="1" w:after="180" w:line="420" w:lineRule="atLeast"/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  <w:t>Если работник отказывается пройти вакцинацию, проведите с ним беседу и объясните, что образовательная организация обязана соблюдать повышенные санитарные требования, так как работает с детьми</w:t>
      </w:r>
    </w:p>
    <w:p w:rsidR="00B62C91" w:rsidRPr="00B62C91" w:rsidRDefault="00B62C91" w:rsidP="00B62C91">
      <w:pPr>
        <w:shd w:val="clear" w:color="auto" w:fill="F5F6FA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Образовательная организация обязана принимать меры, чтобы обеспечить безопасные условия для жизни и здоровья обучающихся и других педагогов. Поэтому руководитель образовательной организации не может допустить работника, который не прошел вакцинацию к работе в образовательной организации.</w:t>
      </w:r>
    </w:p>
    <w:p w:rsidR="00B62C91" w:rsidRPr="00B62C91" w:rsidRDefault="00B62C91" w:rsidP="00B62C91">
      <w:pPr>
        <w:shd w:val="clear" w:color="auto" w:fill="F5F6FA"/>
        <w:spacing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Кроме того, если руководитель отстранит работника, то зарплату начислять ему также не будет (</w:t>
      </w:r>
      <w:hyperlink r:id="rId25" w:anchor="/document/99/901807664/ZAP2HCM3J5/" w:tooltip="В период отстранения от работы (недопущения к работе) заработная плата работнику не начисляется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ч. 3 ст. 76 ТК РФ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). Сочетание материальных и моральных стимулов поможет склонить работника к согласию на вакцинацию.</w:t>
      </w:r>
    </w:p>
    <w:p w:rsidR="00B62C91" w:rsidRPr="00B62C91" w:rsidRDefault="00B62C91" w:rsidP="00B62C91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FF6A00"/>
          <w:spacing w:val="17"/>
          <w:sz w:val="21"/>
          <w:szCs w:val="21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caps/>
          <w:color w:val="FF6A00"/>
          <w:spacing w:val="17"/>
          <w:sz w:val="21"/>
          <w:szCs w:val="21"/>
          <w:lang w:eastAsia="ru-RU"/>
        </w:rPr>
        <w:t>СОВЕТ</w:t>
      </w:r>
    </w:p>
    <w:p w:rsidR="00B62C91" w:rsidRPr="00B62C91" w:rsidRDefault="00B62C91" w:rsidP="00B62C91">
      <w:pPr>
        <w:shd w:val="clear" w:color="auto" w:fill="F5F6FA"/>
        <w:spacing w:before="100" w:beforeAutospacing="1" w:after="180" w:line="420" w:lineRule="atLeast"/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  <w:t>Включите в трудовой договор и должностные инструкции обязанность работника проходить вакцинацию</w:t>
      </w:r>
    </w:p>
    <w:p w:rsidR="00B62C91" w:rsidRPr="00B62C91" w:rsidRDefault="00B62C91" w:rsidP="00B62C91">
      <w:pPr>
        <w:shd w:val="clear" w:color="auto" w:fill="F5F6FA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Если он нарушит свою трудовую обязанность, то сможете привлечь его к дисциплинарной ответственности. К </w:t>
      </w:r>
      <w:hyperlink r:id="rId26" w:anchor="/document/16/4099/" w:tooltip="Выбор вида дисциплинарного взыскания" w:history="1">
        <w:r w:rsidRPr="00B62C91">
          <w:rPr>
            <w:rFonts w:ascii="Times New Roman" w:eastAsia="Times New Roman" w:hAnsi="Times New Roman" w:cs="Times New Roman"/>
            <w:color w:val="0047B3"/>
            <w:spacing w:val="-2"/>
            <w:sz w:val="27"/>
            <w:szCs w:val="27"/>
            <w:u w:val="single"/>
            <w:lang w:eastAsia="ru-RU"/>
          </w:rPr>
          <w:t>дисциплинарным взысканиям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относят (</w:t>
      </w:r>
      <w:hyperlink r:id="rId27" w:anchor="/document/99/901807664/XA00ME62NE/" w:tooltip="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ст. 192 ТК РФ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):</w:t>
      </w:r>
    </w:p>
    <w:p w:rsidR="00B62C91" w:rsidRPr="00B62C91" w:rsidRDefault="00B62C91" w:rsidP="00B62C91">
      <w:pPr>
        <w:numPr>
          <w:ilvl w:val="0"/>
          <w:numId w:val="5"/>
        </w:numPr>
        <w:shd w:val="clear" w:color="auto" w:fill="F5F6FA"/>
        <w:spacing w:after="0" w:line="390" w:lineRule="atLeast"/>
        <w:ind w:left="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замечание;</w:t>
      </w:r>
    </w:p>
    <w:p w:rsidR="00B62C91" w:rsidRPr="00B62C91" w:rsidRDefault="00B62C91" w:rsidP="00B62C91">
      <w:pPr>
        <w:numPr>
          <w:ilvl w:val="0"/>
          <w:numId w:val="5"/>
        </w:numPr>
        <w:shd w:val="clear" w:color="auto" w:fill="F5F6FA"/>
        <w:spacing w:after="0" w:line="390" w:lineRule="atLeast"/>
        <w:ind w:left="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выговор;</w:t>
      </w:r>
    </w:p>
    <w:p w:rsidR="00B62C91" w:rsidRPr="00B62C91" w:rsidRDefault="00B62C91" w:rsidP="00B62C91">
      <w:pPr>
        <w:numPr>
          <w:ilvl w:val="0"/>
          <w:numId w:val="5"/>
        </w:numPr>
        <w:shd w:val="clear" w:color="auto" w:fill="F5F6FA"/>
        <w:spacing w:line="390" w:lineRule="atLeast"/>
        <w:ind w:left="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lastRenderedPageBreak/>
        <w:t>увольнение.</w:t>
      </w:r>
    </w:p>
    <w:p w:rsidR="00B62C91" w:rsidRPr="00B62C91" w:rsidRDefault="00B62C91" w:rsidP="00B62C91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B62C91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Какие прививки и когда делают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Образовательная организация проводит профилактику инфекционных заболеваний в соответствии с национальным календарем профилактических прививок (</w:t>
      </w:r>
      <w:hyperlink r:id="rId28" w:anchor="/document/99/902312609/XA00MF22O7/" w:tooltip="Профилактика инфекционных заболеваний осуществляется органами государственной власти, органами местного самоуправления, работодателями, медицинскими организациями, общественными объединениями путем разработки и реализации системы...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п. 1 ст. 30 Закона от 21 ноября 2011 г. № 323-ФЗ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</w:t>
      </w:r>
      <w:proofErr w:type="gramStart"/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.К</w:t>
      </w:r>
      <w:proofErr w:type="gramEnd"/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алендарь представляет нормативный правовой акт, который устанавливает сроки и порядок проведения гражданам профилактических прививок (</w:t>
      </w:r>
      <w:hyperlink r:id="rId29" w:anchor="/document/99/901717430/XA00LU62M3/" w:tooltip="календарь профилактических прививок по эпидемическим показаниям - нормативный правовой акт, устанавливающий сроки и порядок проведения гражданам профилактических прививок по эпидемическим показаниям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ст. 1 Закона от 17 сентября 1998 г. № 157-ФЗ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hyperlink r:id="rId30" w:anchor="/document/117/21991/" w:tooltip="" w:history="1">
        <w:r w:rsidRPr="00B62C91">
          <w:rPr>
            <w:rFonts w:ascii="Times New Roman" w:eastAsia="Times New Roman" w:hAnsi="Times New Roman" w:cs="Times New Roman"/>
            <w:color w:val="0047B3"/>
            <w:spacing w:val="-2"/>
            <w:sz w:val="27"/>
            <w:szCs w:val="27"/>
            <w:u w:val="single"/>
            <w:lang w:eastAsia="ru-RU"/>
          </w:rPr>
          <w:t>Национальный календарь профилактических прививок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утвердил Минздрав России </w:t>
      </w:r>
      <w:hyperlink r:id="rId31" w:anchor="/document/99/499086215/" w:tooltip="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приказом от 21 марта 2014 г. № 125н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По национальному календарю работникам образовательных организаций проводят обязательную вакцинацию:</w:t>
      </w:r>
    </w:p>
    <w:p w:rsidR="00B62C91" w:rsidRPr="00B62C91" w:rsidRDefault="00B62C91" w:rsidP="00B62C91">
      <w:pPr>
        <w:numPr>
          <w:ilvl w:val="0"/>
          <w:numId w:val="6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против гриппа – ежегодно;</w:t>
      </w:r>
    </w:p>
    <w:p w:rsidR="00B62C91" w:rsidRPr="00B62C91" w:rsidRDefault="00B62C91" w:rsidP="00B62C91">
      <w:pPr>
        <w:numPr>
          <w:ilvl w:val="0"/>
          <w:numId w:val="6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hyperlink r:id="rId32" w:anchor="/document/16/2917/" w:tooltip="" w:history="1">
        <w:r w:rsidRPr="00B62C91">
          <w:rPr>
            <w:rFonts w:ascii="Times New Roman" w:eastAsia="Times New Roman" w:hAnsi="Times New Roman" w:cs="Times New Roman"/>
            <w:color w:val="0047B3"/>
            <w:spacing w:val="-2"/>
            <w:sz w:val="27"/>
            <w:szCs w:val="27"/>
            <w:u w:val="single"/>
            <w:lang w:eastAsia="ru-RU"/>
          </w:rPr>
          <w:t>дифтерии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и </w:t>
      </w:r>
      <w:hyperlink r:id="rId33" w:anchor="/document/16/2915/" w:tooltip="" w:history="1">
        <w:r w:rsidRPr="00B62C91">
          <w:rPr>
            <w:rFonts w:ascii="Times New Roman" w:eastAsia="Times New Roman" w:hAnsi="Times New Roman" w:cs="Times New Roman"/>
            <w:color w:val="0047B3"/>
            <w:spacing w:val="-2"/>
            <w:sz w:val="27"/>
            <w:szCs w:val="27"/>
            <w:u w:val="single"/>
            <w:lang w:eastAsia="ru-RU"/>
          </w:rPr>
          <w:t>столбняка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– каждые 10 лет от момента последней ревакцинации;</w:t>
      </w:r>
    </w:p>
    <w:p w:rsidR="00B62C91" w:rsidRPr="00B62C91" w:rsidRDefault="00B62C91" w:rsidP="00B62C91">
      <w:pPr>
        <w:numPr>
          <w:ilvl w:val="0"/>
          <w:numId w:val="6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краснухи – женщинам до 25 лет;</w:t>
      </w:r>
    </w:p>
    <w:p w:rsidR="00B62C91" w:rsidRPr="00B62C91" w:rsidRDefault="00B62C91" w:rsidP="00B62C91">
      <w:pPr>
        <w:numPr>
          <w:ilvl w:val="0"/>
          <w:numId w:val="6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кори – лицам до 55 лет;</w:t>
      </w:r>
    </w:p>
    <w:p w:rsidR="00B62C91" w:rsidRPr="00B62C91" w:rsidRDefault="00B62C91" w:rsidP="00B62C91">
      <w:pPr>
        <w:numPr>
          <w:ilvl w:val="0"/>
          <w:numId w:val="6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вирусного гепатита B – не привитым ранее лицам до 55 лет;</w:t>
      </w:r>
    </w:p>
    <w:p w:rsidR="00B62C91" w:rsidRPr="00B62C91" w:rsidRDefault="00B62C91" w:rsidP="00B62C91">
      <w:pPr>
        <w:numPr>
          <w:ilvl w:val="0"/>
          <w:numId w:val="6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вирусного гепатита A – кухонным рабочим и поварам.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Дополнительно педагоги и другие работники должны проходить вакцинацию по эпидемическим показаниям. Например, от коронавирусной инфекции при неблагополучной ситуации в регионе или стране (</w:t>
      </w:r>
      <w:hyperlink r:id="rId34" w:anchor="/document/99/499086215/ZAP1M7I378/" w:tooltip="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Календарь профилактических прививок по эпидемическим показаниям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, утв. приказом Минздрава от 21.03.2014 № 125н).</w:t>
      </w:r>
    </w:p>
    <w:p w:rsidR="00B62C91" w:rsidRPr="00B62C91" w:rsidRDefault="00B62C91" w:rsidP="00B62C91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B62C91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Как провести вакцинацию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Чтобы провести вакцинацию работников, образовательная организация вправе выбрать один из вариантов:</w:t>
      </w:r>
    </w:p>
    <w:p w:rsidR="00B62C91" w:rsidRPr="00B62C91" w:rsidRDefault="00B62C91" w:rsidP="00B62C91">
      <w:pPr>
        <w:numPr>
          <w:ilvl w:val="0"/>
          <w:numId w:val="7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hyperlink r:id="rId35" w:anchor="/document/16/22119/dfas297hr5/" w:history="1">
        <w:r w:rsidRPr="00B62C91">
          <w:rPr>
            <w:rFonts w:ascii="Times New Roman" w:eastAsia="Times New Roman" w:hAnsi="Times New Roman" w:cs="Times New Roman"/>
            <w:color w:val="0047B3"/>
            <w:spacing w:val="-2"/>
            <w:sz w:val="27"/>
            <w:szCs w:val="27"/>
            <w:u w:val="single"/>
            <w:lang w:eastAsia="ru-RU"/>
          </w:rPr>
          <w:t>приобрести вакцины и провести вакцинацию своими силами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;</w:t>
      </w:r>
    </w:p>
    <w:p w:rsidR="00B62C91" w:rsidRPr="00B62C91" w:rsidRDefault="00B62C91" w:rsidP="00B62C91">
      <w:pPr>
        <w:numPr>
          <w:ilvl w:val="0"/>
          <w:numId w:val="7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hyperlink r:id="rId36" w:anchor="/document/16/22119/dfas55g899/" w:history="1">
        <w:r w:rsidRPr="00B62C91">
          <w:rPr>
            <w:rFonts w:ascii="Times New Roman" w:eastAsia="Times New Roman" w:hAnsi="Times New Roman" w:cs="Times New Roman"/>
            <w:color w:val="0047B3"/>
            <w:spacing w:val="-2"/>
            <w:sz w:val="27"/>
            <w:szCs w:val="27"/>
            <w:u w:val="single"/>
            <w:lang w:eastAsia="ru-RU"/>
          </w:rPr>
          <w:t>заключить договор на проведение вакцинации с медицинской организацией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lastRenderedPageBreak/>
        <w:t>Вариант 1.</w:t>
      </w: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Образовательная организация самостоятельно проводит вакцинацию.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Она вправе это сделать, если есть </w:t>
      </w:r>
      <w:hyperlink r:id="rId37" w:anchor="/document/16/2868/" w:tooltip="Как получить лицензию на медицинскую деятельность" w:history="1">
        <w:r w:rsidRPr="00B62C91">
          <w:rPr>
            <w:rFonts w:ascii="Times New Roman" w:eastAsia="Times New Roman" w:hAnsi="Times New Roman" w:cs="Times New Roman"/>
            <w:color w:val="0047B3"/>
            <w:spacing w:val="-2"/>
            <w:sz w:val="27"/>
            <w:szCs w:val="27"/>
            <w:u w:val="single"/>
            <w:lang w:eastAsia="ru-RU"/>
          </w:rPr>
          <w:t>лицензия на медицинскую деятельность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, в которой предусмотрен вид работ «вакцинация (проведение профилактических прививок)». Для проведения вакцинации: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proofErr w:type="gramStart"/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1) закупите вакцину в аптеке или в организации здравоохранения в соответствии с </w:t>
      </w:r>
      <w:hyperlink r:id="rId38" w:anchor="/document/99/499011838/" w:tooltip="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Законом от 5 апреля 2013 г. № 44-ФЗ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 Транспортируйте и храните медицинские иммунобиологические препараты по правилам </w:t>
      </w:r>
      <w:hyperlink r:id="rId39" w:anchor="/document/99/420340822/XA00LUO2M6/" w:tooltip="Санитарно-эпидемиологические правила СП 3.3.2.3332-16 Условия транспортирования и хранения иммунобиологических лекарственных препаратов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СП 3.3.2.3332-16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, утвержденного </w:t>
      </w:r>
      <w:hyperlink r:id="rId40" w:anchor="/document/99/420340822/" w:tooltip="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постановлением Главного санитарного врача России от 17 февраля 2016 г. № 19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;</w:t>
      </w:r>
      <w:proofErr w:type="gramEnd"/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2) издайте приказ или распоряжение о проведении вакцинации, в котором укажите:</w:t>
      </w:r>
    </w:p>
    <w:p w:rsidR="00B62C91" w:rsidRPr="00B62C91" w:rsidRDefault="00B62C91" w:rsidP="00B62C91">
      <w:pPr>
        <w:numPr>
          <w:ilvl w:val="0"/>
          <w:numId w:val="8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время и место проведения профилактических прививок;</w:t>
      </w:r>
    </w:p>
    <w:p w:rsidR="00B62C91" w:rsidRPr="00B62C91" w:rsidRDefault="00B62C91" w:rsidP="00B62C91">
      <w:pPr>
        <w:numPr>
          <w:ilvl w:val="0"/>
          <w:numId w:val="8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наименование вакцины и заболевание, от какого проводится иммунизация;</w:t>
      </w:r>
    </w:p>
    <w:p w:rsidR="00B62C91" w:rsidRPr="00B62C91" w:rsidRDefault="00B62C91" w:rsidP="00B62C91">
      <w:pPr>
        <w:numPr>
          <w:ilvl w:val="0"/>
          <w:numId w:val="8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информацию о поствакцинальных осложнениях и последствиях отказа от прививок;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3) проследите, чтобы медработник проверил, есть ли противопоказания к вакцинации у работников;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4) получите согласие работников на вакцинацию;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5) проведите вакцинацию в соответствии с национальным календарем профилактических прививок.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Всех лиц, которым должны проводиться профилактические прививки, предварительно осматривает врач (фельдшер) (</w:t>
      </w:r>
      <w:hyperlink r:id="rId41" w:anchor="/document/99/499086215/XA00M2O2MP/" w:tooltip="Все лица, которым должны проводиться профилактические прививки, предварительно подвергаются осмотру врачом (фельдшером)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п. 5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приложения 1 к </w:t>
      </w:r>
      <w:hyperlink r:id="rId42" w:anchor="/document/99/499086215/" w:tooltip="" w:history="1">
        <w:r w:rsidRPr="00B62C91">
          <w:rPr>
            <w:rFonts w:ascii="Times New Roman" w:eastAsia="Times New Roman" w:hAnsi="Times New Roman" w:cs="Times New Roman"/>
            <w:color w:val="01745C"/>
            <w:spacing w:val="-2"/>
            <w:sz w:val="27"/>
            <w:szCs w:val="27"/>
            <w:u w:val="single"/>
            <w:lang w:eastAsia="ru-RU"/>
          </w:rPr>
          <w:t>приказу Минздрава России от 21 марта 2014 г. № 125н</w:t>
        </w:r>
      </w:hyperlink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Вариант 2.</w:t>
      </w: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Вакцинацию проводит медицинская организация.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Чтобы провести вакцинацию: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1) заключите договор с медицинской организацией – она должна иметь медицинскую лицензию, которая позволяет ей проводить вакцинацию;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lastRenderedPageBreak/>
        <w:t>2) издайте приказ или распоряжение о проведении вакцинации – издает руководитель в произвольной форме;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3) ознакомьте с приказом всех сотрудников, которые подлежат вакцинации – например, подготовьте отдельную таблицу ознакомления с приказом о вакцинации;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4) получите письменное согласие работников, которые будут проходить вакцинацию – дополните таблицу ознакомления с приказом о вакцинации столбцом «Согласен (не согласен) пройти вакцинацию»;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5) проведите вакцинацию работников – на территории работодателя (в медицинских кабинетах или помещениях, отведенных для этих целей) или в медицинской организации;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6)проследите за внесением сведений о проведенных прививках в медицинские книжки работников и в сертификаты профилактических прививок;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7) составьте акт об оказании услуг – приложите к нему список работников, которым сделаны прививки.</w:t>
      </w:r>
    </w:p>
    <w:p w:rsidR="00B62C91" w:rsidRPr="00B62C91" w:rsidRDefault="00B62C91" w:rsidP="00B62C9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Если проводите вакцинацию по эпидемическим показаниям (например, прививки против гриппа), то составьте список привитых сотрудников с указанием наименования вакцины и направьте его в территориальный орган </w:t>
      </w:r>
      <w:proofErr w:type="spellStart"/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Роспотребнадзора</w:t>
      </w:r>
      <w:proofErr w:type="spellEnd"/>
      <w:r w:rsidRPr="00B62C9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</w:t>
      </w:r>
    </w:p>
    <w:p w:rsidR="00B62C91" w:rsidRPr="00B62C91" w:rsidRDefault="00B62C91" w:rsidP="00B62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B62C91" w:rsidRPr="00B62C91" w:rsidRDefault="00B62C91" w:rsidP="00B62C9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62C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организовать вакцинацию работников». В.Е. Ярцева</w:t>
      </w:r>
      <w:r w:rsidRPr="00B62C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B62C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43" w:anchor="/document/16/22119/bssPhr2/?of=copy-3f08c04246" w:history="1">
        <w:r w:rsidRPr="00B62C91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https://vip.1obraz.ru/#/document/16/22119/bssPhr2/?of=copy-3f08c04246</w:t>
        </w:r>
      </w:hyperlink>
    </w:p>
    <w:p w:rsidR="0083605C" w:rsidRDefault="0083605C">
      <w:bookmarkStart w:id="0" w:name="_GoBack"/>
      <w:bookmarkEnd w:id="0"/>
    </w:p>
    <w:sectPr w:rsidR="00836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765"/>
    <w:multiLevelType w:val="multilevel"/>
    <w:tmpl w:val="AEB6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00EB2"/>
    <w:multiLevelType w:val="multilevel"/>
    <w:tmpl w:val="E7DC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7F0BF5"/>
    <w:multiLevelType w:val="multilevel"/>
    <w:tmpl w:val="B3DA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46FEE"/>
    <w:multiLevelType w:val="multilevel"/>
    <w:tmpl w:val="9034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F09A8"/>
    <w:multiLevelType w:val="multilevel"/>
    <w:tmpl w:val="43AC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A352B"/>
    <w:multiLevelType w:val="multilevel"/>
    <w:tmpl w:val="E13C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34419"/>
    <w:multiLevelType w:val="multilevel"/>
    <w:tmpl w:val="777A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F22E0A"/>
    <w:multiLevelType w:val="multilevel"/>
    <w:tmpl w:val="06E0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91"/>
    <w:rsid w:val="0083605C"/>
    <w:rsid w:val="00B6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5602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390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39299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3934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8876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52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19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6875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1413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689425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665867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31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399227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9017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125356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39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2021-02-28T08:44:00Z</dcterms:created>
  <dcterms:modified xsi:type="dcterms:W3CDTF">2021-02-28T08:46:00Z</dcterms:modified>
</cp:coreProperties>
</file>