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 xml:space="preserve">                          Муниципальное дошкольное образовательное учреждение</w:t>
      </w:r>
    </w:p>
    <w:p w14:paraId="02000000">
      <w:r>
        <w:t xml:space="preserve">                                                          детский сад №2</w:t>
      </w:r>
    </w:p>
    <w:p w14:paraId="03000000"/>
    <w:p w14:paraId="04000000"/>
    <w:p w14:paraId="05000000"/>
    <w:p w14:paraId="06000000"/>
    <w:p w14:paraId="07000000">
      <w:r>
        <w:t xml:space="preserve">                                                                ПРИКАЗ</w:t>
      </w:r>
    </w:p>
    <w:p w14:paraId="08000000"/>
    <w:p w14:paraId="09000000"/>
    <w:p w14:paraId="0A000000">
      <w:r>
        <w:t>10.09</w:t>
      </w:r>
      <w:r>
        <w:t xml:space="preserve">.2023г.                </w:t>
      </w:r>
      <w:r>
        <w:t xml:space="preserve">                                                              </w:t>
      </w:r>
      <w:r>
        <w:t xml:space="preserve">                             № 47од</w:t>
      </w:r>
    </w:p>
    <w:p w14:paraId="0B000000"/>
    <w:p w14:paraId="0C000000"/>
    <w:p w14:paraId="0D000000">
      <w:pPr>
        <w:spacing w:line="240" w:lineRule="auto"/>
        <w:ind/>
        <w:rPr>
          <w:sz w:val="24"/>
        </w:rPr>
      </w:pPr>
      <w:r>
        <w:t xml:space="preserve">   </w:t>
      </w:r>
      <w:r>
        <w:rPr>
          <w:sz w:val="24"/>
        </w:rPr>
        <w:t xml:space="preserve">  </w:t>
      </w:r>
      <w:r>
        <w:rPr>
          <w:b w:val="1"/>
          <w:sz w:val="24"/>
        </w:rPr>
        <w:t xml:space="preserve">«О назначении </w:t>
      </w:r>
      <w:r>
        <w:rPr>
          <w:b w:val="1"/>
          <w:sz w:val="24"/>
        </w:rPr>
        <w:t>ответственного  за</w:t>
      </w:r>
      <w:r>
        <w:rPr>
          <w:b w:val="1"/>
          <w:sz w:val="24"/>
        </w:rPr>
        <w:t xml:space="preserve"> реализацию</w:t>
      </w:r>
    </w:p>
    <w:p w14:paraId="0E000000">
      <w:pPr>
        <w:spacing w:line="240" w:lineRule="auto"/>
        <w:ind/>
        <w:rPr>
          <w:sz w:val="24"/>
        </w:rPr>
      </w:pPr>
      <w:r>
        <w:rPr>
          <w:b w:val="1"/>
          <w:sz w:val="24"/>
        </w:rPr>
        <w:t>антикоррупционной политики и об утверждении</w:t>
      </w:r>
    </w:p>
    <w:p w14:paraId="0F000000">
      <w:pPr>
        <w:spacing w:line="240" w:lineRule="auto"/>
        <w:ind/>
        <w:rPr>
          <w:sz w:val="24"/>
        </w:rPr>
      </w:pPr>
      <w:r>
        <w:rPr>
          <w:b w:val="1"/>
          <w:sz w:val="24"/>
        </w:rPr>
        <w:t>плана мероприятий по антикоррупционной деятельности</w:t>
      </w:r>
    </w:p>
    <w:p w14:paraId="10000000">
      <w:pPr>
        <w:spacing w:line="240" w:lineRule="auto"/>
        <w:ind/>
        <w:rPr>
          <w:sz w:val="24"/>
        </w:rPr>
      </w:pPr>
      <w:r>
        <w:rPr>
          <w:b w:val="1"/>
          <w:sz w:val="24"/>
        </w:rPr>
        <w:t>на 2023-24 уч. год»</w:t>
      </w:r>
    </w:p>
    <w:p w14:paraId="11000000">
      <w:pPr>
        <w:spacing w:line="360" w:lineRule="auto"/>
        <w:ind w:firstLine="567" w:left="0"/>
        <w:rPr>
          <w:sz w:val="24"/>
        </w:rPr>
      </w:pPr>
    </w:p>
    <w:p w14:paraId="12000000">
      <w:pPr>
        <w:spacing w:line="360" w:lineRule="auto"/>
        <w:ind w:firstLine="567" w:left="0"/>
        <w:rPr>
          <w:sz w:val="24"/>
        </w:rPr>
      </w:pPr>
      <w:r>
        <w:rPr>
          <w:sz w:val="24"/>
        </w:rPr>
        <w:t xml:space="preserve">          В целях организации эффективной работы и обеспечения координации работ по предупреждению и профилактике коррупционных правонарушений в </w:t>
      </w:r>
      <w:r>
        <w:rPr>
          <w:sz w:val="24"/>
        </w:rPr>
        <w:t>М</w:t>
      </w:r>
      <w:r>
        <w:rPr>
          <w:sz w:val="24"/>
        </w:rPr>
        <w:t xml:space="preserve">ДОУ </w:t>
      </w:r>
      <w:r>
        <w:rPr>
          <w:sz w:val="24"/>
        </w:rPr>
        <w:t xml:space="preserve"> </w:t>
      </w:r>
      <w:r>
        <w:rPr>
          <w:sz w:val="24"/>
        </w:rPr>
        <w:t xml:space="preserve"> детский</w:t>
      </w:r>
      <w:r>
        <w:rPr>
          <w:sz w:val="24"/>
        </w:rPr>
        <w:t xml:space="preserve"> сад</w:t>
      </w:r>
      <w:r>
        <w:rPr>
          <w:sz w:val="24"/>
        </w:rPr>
        <w:t xml:space="preserve"> №2</w:t>
      </w:r>
      <w:r>
        <w:rPr>
          <w:sz w:val="24"/>
        </w:rPr>
        <w:t xml:space="preserve"> (далее – ДОУ), устранение порождающих ее причин и условий, защиты законных интересов граждан от угроз, связанных с коррупцией в сфере образования и выполнения Федерального закона от 25.12.2008 года № 273 «О противодействии коррупции»,</w:t>
      </w:r>
    </w:p>
    <w:p w14:paraId="13000000">
      <w:pPr>
        <w:spacing w:line="360" w:lineRule="auto"/>
        <w:ind w:firstLine="567" w:left="0"/>
        <w:rPr>
          <w:sz w:val="24"/>
        </w:rPr>
      </w:pPr>
    </w:p>
    <w:p w14:paraId="14000000">
      <w:pPr>
        <w:spacing w:line="360" w:lineRule="auto"/>
        <w:ind w:firstLine="567" w:left="0"/>
        <w:rPr>
          <w:b w:val="0"/>
          <w:sz w:val="24"/>
        </w:rPr>
      </w:pPr>
      <w:r>
        <w:rPr>
          <w:b w:val="1"/>
          <w:sz w:val="24"/>
        </w:rPr>
        <w:t xml:space="preserve">                                   </w:t>
      </w:r>
      <w:r>
        <w:rPr>
          <w:b w:val="0"/>
          <w:sz w:val="24"/>
        </w:rPr>
        <w:t xml:space="preserve">                      ПРИКАЗЫВАЮ:</w:t>
      </w:r>
    </w:p>
    <w:p w14:paraId="15000000">
      <w:pPr>
        <w:spacing w:line="360" w:lineRule="auto"/>
        <w:ind/>
        <w:rPr>
          <w:b w:val="1"/>
          <w:sz w:val="24"/>
        </w:rPr>
      </w:pPr>
      <w:r>
        <w:rPr>
          <w:rFonts w:ascii="Times New Roman" w:hAnsi="Times New Roman"/>
          <w:sz w:val="24"/>
        </w:rPr>
        <w:t>1.Назначить воспитателя Горохову Елену Борисовну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ответственным лицом за реализацию антикоррупционной политики.</w:t>
      </w:r>
    </w:p>
    <w:p w14:paraId="16000000">
      <w:pPr>
        <w:spacing w:after="0" w:line="360" w:lineRule="auto"/>
        <w:ind w:firstLine="0" w:left="-709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2. Создать комиссию по противодействию коррупции в составе:</w:t>
      </w:r>
    </w:p>
    <w:p w14:paraId="17000000">
      <w:pPr>
        <w:spacing w:after="0" w:line="360" w:lineRule="auto"/>
        <w:ind w:firstLine="567" w:left="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 комиссии: Горохова Е.Б., воспитатель</w:t>
      </w:r>
    </w:p>
    <w:p w14:paraId="18000000">
      <w:pPr>
        <w:spacing w:after="0" w:line="360" w:lineRule="auto"/>
        <w:ind w:firstLine="567" w:left="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Секретарь: Никитина О.Ю., воспитатель</w:t>
      </w:r>
      <w:r>
        <w:rPr>
          <w:rFonts w:ascii="Times New Roman" w:hAnsi="Times New Roman"/>
          <w:sz w:val="24"/>
        </w:rPr>
        <w:t xml:space="preserve">                             </w:t>
      </w:r>
    </w:p>
    <w:p w14:paraId="19000000">
      <w:pPr>
        <w:spacing w:after="0" w:line="360" w:lineRule="auto"/>
        <w:ind w:firstLine="567" w:left="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Члены комиссии:</w:t>
      </w:r>
    </w:p>
    <w:p w14:paraId="1A000000">
      <w:pPr>
        <w:spacing w:line="360" w:lineRule="auto"/>
        <w:ind w:firstLine="567" w:left="0"/>
        <w:rPr>
          <w:sz w:val="24"/>
        </w:rPr>
      </w:pPr>
      <w:r>
        <w:rPr>
          <w:sz w:val="24"/>
        </w:rPr>
        <w:t>Хваловская С.А.-воспитатель, председатель профкома</w:t>
      </w:r>
    </w:p>
    <w:p w14:paraId="1B000000">
      <w:pPr>
        <w:spacing w:line="360" w:lineRule="auto"/>
        <w:ind w:firstLine="567" w:left="0"/>
        <w:rPr>
          <w:sz w:val="24"/>
        </w:rPr>
      </w:pPr>
      <w:r>
        <w:rPr>
          <w:sz w:val="24"/>
        </w:rPr>
        <w:t>Лебедева Е.А. – заведующий хозяйством</w:t>
      </w:r>
    </w:p>
    <w:p w14:paraId="1C000000">
      <w:pPr>
        <w:spacing w:line="360" w:lineRule="auto"/>
        <w:ind w:firstLine="567" w:left="0"/>
        <w:rPr>
          <w:sz w:val="24"/>
        </w:rPr>
      </w:pPr>
      <w:r>
        <w:rPr>
          <w:sz w:val="24"/>
        </w:rPr>
        <w:t xml:space="preserve"> Борисова Н.С. -член родительского комитета</w:t>
      </w:r>
    </w:p>
    <w:p w14:paraId="1D000000">
      <w:pPr>
        <w:spacing w:line="360" w:lineRule="auto"/>
        <w:ind w:firstLine="567" w:left="0"/>
        <w:rPr>
          <w:sz w:val="24"/>
        </w:rPr>
      </w:pPr>
      <w:r>
        <w:rPr>
          <w:sz w:val="24"/>
        </w:rPr>
        <w:t>2.</w:t>
      </w:r>
      <w:r>
        <w:rPr>
          <w:sz w:val="24"/>
        </w:rPr>
        <w:t>1.Комиссией</w:t>
      </w:r>
      <w:r>
        <w:rPr>
          <w:sz w:val="24"/>
        </w:rPr>
        <w:t xml:space="preserve"> в своей деятельности руководствоваться Положением о комиссии по противодействию коррупции (Приложение №1 к Антикоррупционной политике) и нормативными документами РФ.</w:t>
      </w:r>
    </w:p>
    <w:p w14:paraId="1E000000">
      <w:pPr>
        <w:numPr>
          <w:ilvl w:val="0"/>
          <w:numId w:val="1"/>
        </w:numPr>
        <w:spacing w:after="0" w:line="360" w:lineRule="auto"/>
        <w:ind w:hanging="360"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Утвердить План мероприятий по антикоррупционной деятельности на 2023-2024 год (Приложение 1 к приказу).</w:t>
      </w:r>
    </w:p>
    <w:p w14:paraId="1F000000">
      <w:pPr>
        <w:spacing w:line="360" w:lineRule="auto"/>
        <w:ind w:firstLine="567" w:left="0"/>
        <w:rPr>
          <w:sz w:val="24"/>
        </w:rPr>
      </w:pPr>
      <w:r>
        <w:rPr>
          <w:sz w:val="24"/>
        </w:rPr>
        <w:t>4. Ответственному лицу по реализации Антикоррупционной политики:</w:t>
      </w:r>
    </w:p>
    <w:p w14:paraId="20000000">
      <w:pPr>
        <w:spacing w:line="360" w:lineRule="auto"/>
        <w:ind w:firstLine="567" w:left="0"/>
        <w:rPr>
          <w:sz w:val="24"/>
        </w:rPr>
      </w:pPr>
      <w:r>
        <w:rPr>
          <w:sz w:val="24"/>
        </w:rPr>
        <w:t>4.1. обновлять информационные материалы по антикоррупционной политике и размещать на официальном сайте ДОУ по мере необходимости;</w:t>
      </w:r>
    </w:p>
    <w:p w14:paraId="21000000">
      <w:pPr>
        <w:spacing w:line="360" w:lineRule="auto"/>
        <w:ind w:firstLine="567" w:left="0"/>
        <w:rPr>
          <w:sz w:val="24"/>
        </w:rPr>
      </w:pPr>
      <w:r>
        <w:rPr>
          <w:sz w:val="24"/>
        </w:rPr>
        <w:t>4.2. обеспечить организацию работы по исполнению плана мероприятий;</w:t>
      </w:r>
    </w:p>
    <w:p w14:paraId="22000000">
      <w:pPr>
        <w:spacing w:line="360" w:lineRule="auto"/>
        <w:ind w:firstLine="567" w:left="0"/>
        <w:rPr>
          <w:sz w:val="24"/>
        </w:rPr>
      </w:pPr>
      <w:r>
        <w:rPr>
          <w:sz w:val="24"/>
        </w:rPr>
        <w:t>4.3. довести до сведения всех сотрудников порядок уведомления заведующего о ставших известными работникам ДОУ случаях коррупционных нарушений;</w:t>
      </w:r>
    </w:p>
    <w:p w14:paraId="23000000">
      <w:pPr>
        <w:spacing w:line="360" w:lineRule="auto"/>
        <w:ind w:firstLine="567" w:left="0"/>
        <w:rPr>
          <w:sz w:val="24"/>
        </w:rPr>
      </w:pPr>
      <w:r>
        <w:rPr>
          <w:sz w:val="24"/>
        </w:rPr>
        <w:t>4.4. активизировать работу по нравственному и правовому воспитанию и просвещению всех участников образовательного процесса.</w:t>
      </w:r>
    </w:p>
    <w:p w14:paraId="24000000">
      <w:pPr>
        <w:spacing w:line="360" w:lineRule="auto"/>
        <w:ind w:firstLine="567" w:left="0"/>
        <w:rPr>
          <w:sz w:val="24"/>
        </w:rPr>
      </w:pPr>
      <w:r>
        <w:rPr>
          <w:sz w:val="24"/>
        </w:rPr>
        <w:t>5. Контроль за исполнением приказа оставляю за собой.</w:t>
      </w:r>
    </w:p>
    <w:p w14:paraId="25000000">
      <w:pPr>
        <w:tabs>
          <w:tab w:leader="underscore" w:pos="9356" w:val="right"/>
        </w:tabs>
        <w:spacing w:line="360" w:lineRule="auto"/>
        <w:ind w:firstLine="567" w:left="0"/>
        <w:jc w:val="both"/>
        <w:rPr>
          <w:sz w:val="24"/>
        </w:rPr>
      </w:pPr>
    </w:p>
    <w:p w14:paraId="26000000">
      <w:pPr>
        <w:spacing w:line="360" w:lineRule="auto"/>
        <w:ind w:firstLine="567" w:left="0"/>
        <w:rPr>
          <w:sz w:val="24"/>
        </w:rPr>
      </w:pPr>
    </w:p>
    <w:p w14:paraId="27000000">
      <w:pPr>
        <w:rPr>
          <w:sz w:val="24"/>
        </w:rPr>
      </w:pPr>
      <w:r>
        <w:rPr>
          <w:sz w:val="24"/>
        </w:rPr>
        <w:t>С приказом ознакомлены:</w:t>
      </w:r>
    </w:p>
    <w:p w14:paraId="28000000">
      <w:pPr>
        <w:rPr>
          <w:sz w:val="24"/>
        </w:rPr>
      </w:pPr>
    </w:p>
    <w:p w14:paraId="29000000">
      <w:pPr>
        <w:rPr>
          <w:sz w:val="24"/>
        </w:rPr>
      </w:pPr>
    </w:p>
    <w:p w14:paraId="2A000000">
      <w:pPr>
        <w:rPr>
          <w:sz w:val="24"/>
        </w:rPr>
      </w:pPr>
    </w:p>
    <w:p w14:paraId="2B000000">
      <w:pPr>
        <w:rPr>
          <w:sz w:val="24"/>
        </w:rPr>
      </w:pPr>
    </w:p>
    <w:p w14:paraId="2C000000">
      <w:pPr>
        <w:rPr>
          <w:sz w:val="24"/>
        </w:rPr>
      </w:pPr>
    </w:p>
    <w:p w14:paraId="2D000000">
      <w:pPr>
        <w:rPr>
          <w:sz w:val="24"/>
        </w:rPr>
      </w:pPr>
    </w:p>
    <w:p w14:paraId="2E000000">
      <w:pPr>
        <w:rPr>
          <w:sz w:val="24"/>
        </w:rPr>
      </w:pPr>
    </w:p>
    <w:p w14:paraId="2F000000">
      <w:pPr>
        <w:rPr>
          <w:sz w:val="24"/>
        </w:rPr>
      </w:pPr>
      <w:r>
        <w:rPr>
          <w:sz w:val="24"/>
        </w:rPr>
        <w:t xml:space="preserve">             Заведующая МДОУ детский сад №2                         </w:t>
      </w:r>
      <w:r>
        <w:rPr>
          <w:sz w:val="24"/>
        </w:rPr>
        <w:t xml:space="preserve">                   Е.А.Ступакова</w:t>
      </w:r>
    </w:p>
    <w:sectPr>
      <w:pgSz w:h="16838" w:orient="portrait" w:w="11906"/>
      <w:pgMar w:bottom="1134" w:footer="708" w:gutter="0" w:header="708" w:left="992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2024-06-25T10:09:31Z</dcterms:modified>
</cp:coreProperties>
</file>